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448" w:rsidRDefault="000F6448" w:rsidP="000F6448">
      <w:pPr>
        <w:autoSpaceDE w:val="0"/>
        <w:autoSpaceDN w:val="0"/>
        <w:adjustRightInd w:val="0"/>
        <w:spacing w:after="24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F6448">
        <w:rPr>
          <w:rFonts w:ascii="Times New Roman" w:hAnsi="Times New Roman" w:cs="Times New Roman"/>
          <w:b/>
          <w:sz w:val="28"/>
          <w:szCs w:val="28"/>
        </w:rPr>
        <w:t xml:space="preserve">Планируемая программа обучения на </w:t>
      </w:r>
      <w:r w:rsidR="007216EE">
        <w:rPr>
          <w:rFonts w:ascii="Times New Roman" w:hAnsi="Times New Roman" w:cs="Times New Roman"/>
          <w:b/>
          <w:sz w:val="28"/>
          <w:szCs w:val="28"/>
        </w:rPr>
        <w:t>2017 год.</w:t>
      </w:r>
    </w:p>
    <w:p w:rsidR="007216EE" w:rsidRDefault="007216EE" w:rsidP="000F6448">
      <w:pPr>
        <w:autoSpaceDE w:val="0"/>
        <w:autoSpaceDN w:val="0"/>
        <w:adjustRightInd w:val="0"/>
        <w:spacing w:after="24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2147"/>
        <w:gridCol w:w="1843"/>
        <w:gridCol w:w="1701"/>
        <w:gridCol w:w="1417"/>
        <w:gridCol w:w="1843"/>
      </w:tblGrid>
      <w:tr w:rsidR="007216EE" w:rsidRPr="00112EC0" w:rsidTr="008D5953">
        <w:tc>
          <w:tcPr>
            <w:tcW w:w="513" w:type="dxa"/>
            <w:vAlign w:val="center"/>
          </w:tcPr>
          <w:p w:rsidR="007216EE" w:rsidRPr="007216EE" w:rsidRDefault="007216EE" w:rsidP="007216EE">
            <w:pPr>
              <w:autoSpaceDE w:val="0"/>
              <w:autoSpaceDN w:val="0"/>
              <w:adjustRightInd w:val="0"/>
              <w:spacing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2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47" w:type="dxa"/>
            <w:vAlign w:val="center"/>
          </w:tcPr>
          <w:p w:rsidR="007216EE" w:rsidRPr="007216EE" w:rsidRDefault="007216EE" w:rsidP="007216EE">
            <w:pPr>
              <w:autoSpaceDE w:val="0"/>
              <w:autoSpaceDN w:val="0"/>
              <w:adjustRightInd w:val="0"/>
              <w:spacing w:after="100" w:afterAutospacing="1" w:line="240" w:lineRule="auto"/>
              <w:ind w:left="-153" w:right="-108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2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 обучающей программы</w:t>
            </w:r>
          </w:p>
        </w:tc>
        <w:tc>
          <w:tcPr>
            <w:tcW w:w="1843" w:type="dxa"/>
            <w:vAlign w:val="center"/>
          </w:tcPr>
          <w:p w:rsidR="007216EE" w:rsidRPr="007216EE" w:rsidRDefault="007216EE" w:rsidP="007216EE">
            <w:pPr>
              <w:autoSpaceDE w:val="0"/>
              <w:autoSpaceDN w:val="0"/>
              <w:adjustRightInd w:val="0"/>
              <w:spacing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2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Организация, проводящая обучение</w:t>
            </w:r>
          </w:p>
        </w:tc>
        <w:tc>
          <w:tcPr>
            <w:tcW w:w="1701" w:type="dxa"/>
            <w:vAlign w:val="center"/>
          </w:tcPr>
          <w:p w:rsidR="007216EE" w:rsidRPr="007216EE" w:rsidRDefault="007216EE" w:rsidP="007216EE">
            <w:pPr>
              <w:autoSpaceDE w:val="0"/>
              <w:autoSpaceDN w:val="0"/>
              <w:adjustRightInd w:val="0"/>
              <w:spacing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2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Место проведения обучения</w:t>
            </w:r>
          </w:p>
        </w:tc>
        <w:tc>
          <w:tcPr>
            <w:tcW w:w="1417" w:type="dxa"/>
            <w:vAlign w:val="center"/>
          </w:tcPr>
          <w:p w:rsidR="007216EE" w:rsidRPr="007216EE" w:rsidRDefault="007216EE" w:rsidP="007216EE">
            <w:pPr>
              <w:autoSpaceDE w:val="0"/>
              <w:autoSpaceDN w:val="0"/>
              <w:adjustRightInd w:val="0"/>
              <w:spacing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2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часов курса обучения</w:t>
            </w:r>
          </w:p>
        </w:tc>
        <w:tc>
          <w:tcPr>
            <w:tcW w:w="1843" w:type="dxa"/>
            <w:vAlign w:val="center"/>
          </w:tcPr>
          <w:p w:rsidR="007216EE" w:rsidRPr="007216EE" w:rsidRDefault="007216EE" w:rsidP="007216EE">
            <w:pPr>
              <w:autoSpaceDE w:val="0"/>
              <w:autoSpaceDN w:val="0"/>
              <w:adjustRightInd w:val="0"/>
              <w:spacing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2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обучаемых субъектов МСП и сотрудников</w:t>
            </w:r>
          </w:p>
        </w:tc>
      </w:tr>
      <w:tr w:rsidR="007216EE" w:rsidRPr="00112EC0" w:rsidTr="008D5953">
        <w:tc>
          <w:tcPr>
            <w:tcW w:w="513" w:type="dxa"/>
            <w:vAlign w:val="center"/>
          </w:tcPr>
          <w:p w:rsidR="007216EE" w:rsidRPr="007216EE" w:rsidRDefault="007216EE" w:rsidP="007216EE">
            <w:pPr>
              <w:autoSpaceDE w:val="0"/>
              <w:autoSpaceDN w:val="0"/>
              <w:adjustRightInd w:val="0"/>
              <w:spacing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2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147" w:type="dxa"/>
            <w:vAlign w:val="center"/>
          </w:tcPr>
          <w:p w:rsidR="007216EE" w:rsidRPr="007216EE" w:rsidRDefault="007216EE" w:rsidP="008D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2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Образовательная программа «Управление кластером янтарной отрасли» (руководители предприятий Ассоциации янтарных производителей и переработчиков)</w:t>
            </w:r>
          </w:p>
        </w:tc>
        <w:tc>
          <w:tcPr>
            <w:tcW w:w="1843" w:type="dxa"/>
            <w:vAlign w:val="center"/>
          </w:tcPr>
          <w:p w:rsidR="007216EE" w:rsidRPr="007216EE" w:rsidRDefault="007216EE" w:rsidP="007216EE">
            <w:pPr>
              <w:autoSpaceDE w:val="0"/>
              <w:autoSpaceDN w:val="0"/>
              <w:adjustRightInd w:val="0"/>
              <w:spacing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16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Выбирается на конкурсной основе</w:t>
            </w:r>
          </w:p>
        </w:tc>
        <w:tc>
          <w:tcPr>
            <w:tcW w:w="1701" w:type="dxa"/>
          </w:tcPr>
          <w:p w:rsidR="007216EE" w:rsidRPr="00112EC0" w:rsidRDefault="007216EE" w:rsidP="0072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D5953" w:rsidRDefault="008D5953" w:rsidP="0072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D5953" w:rsidRDefault="008D5953" w:rsidP="0072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16EE" w:rsidRPr="007216EE" w:rsidRDefault="007216EE" w:rsidP="0072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16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Помещение предоставляет </w:t>
            </w:r>
            <w:proofErr w:type="gramStart"/>
            <w:r w:rsidRPr="007216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</w:t>
            </w:r>
            <w:proofErr w:type="gramEnd"/>
            <w:r w:rsidRPr="007216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оказывающая услуги</w:t>
            </w:r>
          </w:p>
        </w:tc>
        <w:tc>
          <w:tcPr>
            <w:tcW w:w="1417" w:type="dxa"/>
            <w:vAlign w:val="center"/>
          </w:tcPr>
          <w:p w:rsidR="007216EE" w:rsidRPr="007216EE" w:rsidRDefault="007216EE" w:rsidP="0072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2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200 </w:t>
            </w:r>
          </w:p>
        </w:tc>
        <w:tc>
          <w:tcPr>
            <w:tcW w:w="1843" w:type="dxa"/>
            <w:vAlign w:val="center"/>
          </w:tcPr>
          <w:p w:rsidR="007216EE" w:rsidRPr="007216EE" w:rsidRDefault="007216EE" w:rsidP="007216EE">
            <w:pPr>
              <w:spacing w:after="0" w:line="240" w:lineRule="auto"/>
              <w:ind w:right="13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2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</w:p>
        </w:tc>
      </w:tr>
      <w:tr w:rsidR="007216EE" w:rsidRPr="00112EC0" w:rsidTr="008D5953">
        <w:tc>
          <w:tcPr>
            <w:tcW w:w="513" w:type="dxa"/>
            <w:vAlign w:val="center"/>
          </w:tcPr>
          <w:p w:rsidR="007216EE" w:rsidRPr="007216EE" w:rsidRDefault="007216EE" w:rsidP="007216EE">
            <w:pPr>
              <w:autoSpaceDE w:val="0"/>
              <w:autoSpaceDN w:val="0"/>
              <w:adjustRightInd w:val="0"/>
              <w:spacing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2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147" w:type="dxa"/>
            <w:vAlign w:val="center"/>
          </w:tcPr>
          <w:p w:rsidR="007216EE" w:rsidRPr="007216EE" w:rsidRDefault="008D5953" w:rsidP="008D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</w:t>
            </w:r>
            <w:r w:rsidR="007216EE" w:rsidRPr="0072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Построение конкурентоспособной компании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  <w:vAlign w:val="center"/>
          </w:tcPr>
          <w:p w:rsidR="007216EE" w:rsidRPr="007216EE" w:rsidRDefault="007216EE" w:rsidP="007216EE">
            <w:pPr>
              <w:autoSpaceDE w:val="0"/>
              <w:autoSpaceDN w:val="0"/>
              <w:adjustRightInd w:val="0"/>
              <w:spacing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16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Выбирается на конкурсной основе</w:t>
            </w:r>
          </w:p>
        </w:tc>
        <w:tc>
          <w:tcPr>
            <w:tcW w:w="1701" w:type="dxa"/>
          </w:tcPr>
          <w:p w:rsidR="007216EE" w:rsidRPr="007216EE" w:rsidRDefault="007216EE" w:rsidP="0072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16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Помещение предоставляет </w:t>
            </w:r>
            <w:proofErr w:type="gramStart"/>
            <w:r w:rsidRPr="007216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</w:t>
            </w:r>
            <w:proofErr w:type="gramEnd"/>
            <w:r w:rsidRPr="007216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оказывающая услуги</w:t>
            </w:r>
          </w:p>
        </w:tc>
        <w:tc>
          <w:tcPr>
            <w:tcW w:w="1417" w:type="dxa"/>
            <w:vAlign w:val="center"/>
          </w:tcPr>
          <w:p w:rsidR="007216EE" w:rsidRPr="007216EE" w:rsidRDefault="007216EE" w:rsidP="0072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2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180 </w:t>
            </w:r>
          </w:p>
        </w:tc>
        <w:tc>
          <w:tcPr>
            <w:tcW w:w="1843" w:type="dxa"/>
            <w:vAlign w:val="center"/>
          </w:tcPr>
          <w:p w:rsidR="007216EE" w:rsidRPr="007216EE" w:rsidRDefault="007216EE" w:rsidP="0072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2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</w:t>
            </w:r>
          </w:p>
        </w:tc>
      </w:tr>
      <w:tr w:rsidR="007216EE" w:rsidRPr="00112EC0" w:rsidTr="008D5953">
        <w:tc>
          <w:tcPr>
            <w:tcW w:w="513" w:type="dxa"/>
            <w:vAlign w:val="center"/>
          </w:tcPr>
          <w:p w:rsidR="007216EE" w:rsidRPr="007216EE" w:rsidRDefault="007216EE" w:rsidP="007216EE">
            <w:pPr>
              <w:autoSpaceDE w:val="0"/>
              <w:autoSpaceDN w:val="0"/>
              <w:adjustRightInd w:val="0"/>
              <w:spacing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2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147" w:type="dxa"/>
            <w:vAlign w:val="center"/>
          </w:tcPr>
          <w:p w:rsidR="007216EE" w:rsidRPr="007216EE" w:rsidRDefault="008D5953" w:rsidP="008D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</w:t>
            </w:r>
            <w:r w:rsidR="007216EE" w:rsidRPr="0072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Как создать успешный бизнес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</w:tcPr>
          <w:p w:rsidR="007216EE" w:rsidRPr="00112EC0" w:rsidRDefault="007216EE" w:rsidP="0072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16EE" w:rsidRPr="007216EE" w:rsidRDefault="007216EE" w:rsidP="0072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16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Выбирается на конкурсной основе</w:t>
            </w:r>
          </w:p>
        </w:tc>
        <w:tc>
          <w:tcPr>
            <w:tcW w:w="1701" w:type="dxa"/>
          </w:tcPr>
          <w:p w:rsidR="007216EE" w:rsidRPr="007216EE" w:rsidRDefault="007216EE" w:rsidP="0072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16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Помещение предоставляет </w:t>
            </w:r>
            <w:proofErr w:type="gramStart"/>
            <w:r w:rsidRPr="007216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</w:t>
            </w:r>
            <w:proofErr w:type="gramEnd"/>
            <w:r w:rsidRPr="007216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оказывающая услуги</w:t>
            </w:r>
          </w:p>
        </w:tc>
        <w:tc>
          <w:tcPr>
            <w:tcW w:w="1417" w:type="dxa"/>
            <w:vAlign w:val="center"/>
          </w:tcPr>
          <w:p w:rsidR="007216EE" w:rsidRPr="007216EE" w:rsidRDefault="007216EE" w:rsidP="0072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2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130 </w:t>
            </w:r>
          </w:p>
        </w:tc>
        <w:tc>
          <w:tcPr>
            <w:tcW w:w="1843" w:type="dxa"/>
            <w:vAlign w:val="center"/>
          </w:tcPr>
          <w:p w:rsidR="007216EE" w:rsidRPr="007216EE" w:rsidRDefault="007216EE" w:rsidP="007216EE">
            <w:pPr>
              <w:spacing w:after="0" w:line="240" w:lineRule="auto"/>
              <w:ind w:right="13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2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</w:t>
            </w:r>
          </w:p>
        </w:tc>
      </w:tr>
      <w:tr w:rsidR="007216EE" w:rsidRPr="00112EC0" w:rsidTr="008D5953">
        <w:tc>
          <w:tcPr>
            <w:tcW w:w="513" w:type="dxa"/>
            <w:vAlign w:val="center"/>
          </w:tcPr>
          <w:p w:rsidR="007216EE" w:rsidRPr="007216EE" w:rsidRDefault="007216EE" w:rsidP="007216EE">
            <w:pPr>
              <w:autoSpaceDE w:val="0"/>
              <w:autoSpaceDN w:val="0"/>
              <w:adjustRightInd w:val="0"/>
              <w:spacing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2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147" w:type="dxa"/>
            <w:vAlign w:val="center"/>
          </w:tcPr>
          <w:p w:rsidR="007216EE" w:rsidRPr="007216EE" w:rsidRDefault="008D5953" w:rsidP="008D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</w:t>
            </w:r>
            <w:r w:rsidR="007216EE" w:rsidRPr="0072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Управление финансами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</w:tcPr>
          <w:p w:rsidR="007216EE" w:rsidRPr="00112EC0" w:rsidRDefault="007216EE" w:rsidP="0072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16EE" w:rsidRPr="007216EE" w:rsidRDefault="007216EE" w:rsidP="0072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16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Выбирается на конкурсной основе</w:t>
            </w:r>
          </w:p>
        </w:tc>
        <w:tc>
          <w:tcPr>
            <w:tcW w:w="1701" w:type="dxa"/>
          </w:tcPr>
          <w:p w:rsidR="007216EE" w:rsidRPr="007216EE" w:rsidRDefault="007216EE" w:rsidP="0072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16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Помещение предоставляет </w:t>
            </w:r>
            <w:proofErr w:type="gramStart"/>
            <w:r w:rsidRPr="007216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</w:t>
            </w:r>
            <w:proofErr w:type="gramEnd"/>
            <w:r w:rsidRPr="007216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оказывающая услуги</w:t>
            </w:r>
          </w:p>
        </w:tc>
        <w:tc>
          <w:tcPr>
            <w:tcW w:w="1417" w:type="dxa"/>
            <w:vAlign w:val="center"/>
          </w:tcPr>
          <w:p w:rsidR="007216EE" w:rsidRPr="007216EE" w:rsidRDefault="007216EE" w:rsidP="0072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2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120 </w:t>
            </w:r>
          </w:p>
        </w:tc>
        <w:tc>
          <w:tcPr>
            <w:tcW w:w="1843" w:type="dxa"/>
            <w:vAlign w:val="center"/>
          </w:tcPr>
          <w:p w:rsidR="007216EE" w:rsidRPr="007216EE" w:rsidRDefault="007216EE" w:rsidP="007216EE">
            <w:pPr>
              <w:spacing w:after="0" w:line="240" w:lineRule="auto"/>
              <w:ind w:right="13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2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</w:tr>
      <w:tr w:rsidR="007216EE" w:rsidRPr="00112EC0" w:rsidTr="008D5953">
        <w:tc>
          <w:tcPr>
            <w:tcW w:w="513" w:type="dxa"/>
            <w:vAlign w:val="center"/>
          </w:tcPr>
          <w:p w:rsidR="007216EE" w:rsidRPr="00112EC0" w:rsidRDefault="007216EE" w:rsidP="007216EE">
            <w:pPr>
              <w:autoSpaceDE w:val="0"/>
              <w:autoSpaceDN w:val="0"/>
              <w:adjustRightInd w:val="0"/>
              <w:spacing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12E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5. </w:t>
            </w:r>
          </w:p>
        </w:tc>
        <w:tc>
          <w:tcPr>
            <w:tcW w:w="2147" w:type="dxa"/>
            <w:vAlign w:val="center"/>
          </w:tcPr>
          <w:p w:rsidR="007216EE" w:rsidRPr="00112EC0" w:rsidRDefault="008D5953" w:rsidP="008D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«</w:t>
            </w:r>
            <w:r w:rsidR="007216EE" w:rsidRPr="00112EC0">
              <w:rPr>
                <w:rFonts w:ascii="Times New Roman" w:hAnsi="Times New Roman" w:cs="Times New Roman"/>
                <w:bCs/>
                <w:sz w:val="20"/>
                <w:szCs w:val="20"/>
              </w:rPr>
              <w:t>Образовательная программа «Деловой английский»</w:t>
            </w:r>
          </w:p>
        </w:tc>
        <w:tc>
          <w:tcPr>
            <w:tcW w:w="1843" w:type="dxa"/>
          </w:tcPr>
          <w:p w:rsidR="007216EE" w:rsidRPr="00112EC0" w:rsidRDefault="007216EE" w:rsidP="007216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16EE" w:rsidRPr="00112EC0" w:rsidRDefault="007216EE" w:rsidP="0072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EC0">
              <w:rPr>
                <w:rFonts w:ascii="Times New Roman" w:hAnsi="Times New Roman" w:cs="Times New Roman"/>
                <w:sz w:val="20"/>
                <w:szCs w:val="20"/>
              </w:rPr>
              <w:t>Выбирается на конкурсной основе</w:t>
            </w:r>
          </w:p>
        </w:tc>
        <w:tc>
          <w:tcPr>
            <w:tcW w:w="1701" w:type="dxa"/>
          </w:tcPr>
          <w:p w:rsidR="007216EE" w:rsidRPr="00112EC0" w:rsidRDefault="007216EE" w:rsidP="0072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EC0">
              <w:rPr>
                <w:rFonts w:ascii="Times New Roman" w:hAnsi="Times New Roman" w:cs="Times New Roman"/>
                <w:sz w:val="20"/>
                <w:szCs w:val="20"/>
              </w:rPr>
              <w:t xml:space="preserve">Помещение предоставляет </w:t>
            </w:r>
            <w:proofErr w:type="gramStart"/>
            <w:r w:rsidRPr="00112EC0">
              <w:rPr>
                <w:rFonts w:ascii="Times New Roman" w:hAnsi="Times New Roman" w:cs="Times New Roman"/>
                <w:sz w:val="20"/>
                <w:szCs w:val="20"/>
              </w:rPr>
              <w:t>организация</w:t>
            </w:r>
            <w:proofErr w:type="gramEnd"/>
            <w:r w:rsidRPr="00112EC0">
              <w:rPr>
                <w:rFonts w:ascii="Times New Roman" w:hAnsi="Times New Roman" w:cs="Times New Roman"/>
                <w:sz w:val="20"/>
                <w:szCs w:val="20"/>
              </w:rPr>
              <w:t xml:space="preserve"> оказывающая услуги</w:t>
            </w:r>
          </w:p>
        </w:tc>
        <w:tc>
          <w:tcPr>
            <w:tcW w:w="1417" w:type="dxa"/>
            <w:vAlign w:val="center"/>
          </w:tcPr>
          <w:p w:rsidR="007216EE" w:rsidRPr="00112EC0" w:rsidRDefault="007216EE" w:rsidP="0072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2E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843" w:type="dxa"/>
            <w:vAlign w:val="center"/>
          </w:tcPr>
          <w:p w:rsidR="007216EE" w:rsidRPr="00112EC0" w:rsidRDefault="007216EE" w:rsidP="007216EE">
            <w:pPr>
              <w:spacing w:after="0" w:line="240" w:lineRule="auto"/>
              <w:ind w:right="13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2E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</w:t>
            </w:r>
          </w:p>
        </w:tc>
      </w:tr>
      <w:tr w:rsidR="007216EE" w:rsidRPr="00112EC0" w:rsidTr="008D5953">
        <w:tc>
          <w:tcPr>
            <w:tcW w:w="513" w:type="dxa"/>
            <w:vAlign w:val="center"/>
          </w:tcPr>
          <w:p w:rsidR="007216EE" w:rsidRPr="00112EC0" w:rsidRDefault="007216EE" w:rsidP="007216EE">
            <w:pPr>
              <w:autoSpaceDE w:val="0"/>
              <w:autoSpaceDN w:val="0"/>
              <w:adjustRightInd w:val="0"/>
              <w:spacing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12E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147" w:type="dxa"/>
            <w:vAlign w:val="center"/>
          </w:tcPr>
          <w:p w:rsidR="007216EE" w:rsidRPr="00112EC0" w:rsidRDefault="008D5953" w:rsidP="008D59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«</w:t>
            </w:r>
            <w:r w:rsidR="007216EE" w:rsidRPr="00112EC0">
              <w:rPr>
                <w:rFonts w:ascii="Times New Roman" w:hAnsi="Times New Roman" w:cs="Times New Roman"/>
                <w:bCs/>
                <w:sz w:val="20"/>
                <w:szCs w:val="20"/>
              </w:rPr>
              <w:t>Технология производства продукции из сырья животного происхождения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843" w:type="dxa"/>
          </w:tcPr>
          <w:p w:rsidR="00112EC0" w:rsidRDefault="00112EC0" w:rsidP="00112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16EE" w:rsidRPr="00112EC0" w:rsidRDefault="007216EE" w:rsidP="00112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EC0">
              <w:rPr>
                <w:rFonts w:ascii="Times New Roman" w:hAnsi="Times New Roman" w:cs="Times New Roman"/>
                <w:sz w:val="20"/>
                <w:szCs w:val="20"/>
              </w:rPr>
              <w:t>Выбирается на конкурсной основе</w:t>
            </w:r>
          </w:p>
        </w:tc>
        <w:tc>
          <w:tcPr>
            <w:tcW w:w="1701" w:type="dxa"/>
          </w:tcPr>
          <w:p w:rsidR="007216EE" w:rsidRPr="00112EC0" w:rsidRDefault="007216EE" w:rsidP="00112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EC0">
              <w:rPr>
                <w:rFonts w:ascii="Times New Roman" w:hAnsi="Times New Roman" w:cs="Times New Roman"/>
                <w:sz w:val="20"/>
                <w:szCs w:val="20"/>
              </w:rPr>
              <w:t xml:space="preserve">Помещение предоставляет </w:t>
            </w:r>
            <w:proofErr w:type="gramStart"/>
            <w:r w:rsidRPr="00112EC0">
              <w:rPr>
                <w:rFonts w:ascii="Times New Roman" w:hAnsi="Times New Roman" w:cs="Times New Roman"/>
                <w:sz w:val="20"/>
                <w:szCs w:val="20"/>
              </w:rPr>
              <w:t>организация</w:t>
            </w:r>
            <w:proofErr w:type="gramEnd"/>
            <w:r w:rsidRPr="00112EC0">
              <w:rPr>
                <w:rFonts w:ascii="Times New Roman" w:hAnsi="Times New Roman" w:cs="Times New Roman"/>
                <w:sz w:val="20"/>
                <w:szCs w:val="20"/>
              </w:rPr>
              <w:t xml:space="preserve"> оказывающая услуги</w:t>
            </w:r>
          </w:p>
        </w:tc>
        <w:tc>
          <w:tcPr>
            <w:tcW w:w="1417" w:type="dxa"/>
            <w:vAlign w:val="center"/>
          </w:tcPr>
          <w:p w:rsidR="007216EE" w:rsidRPr="00112EC0" w:rsidRDefault="007216EE" w:rsidP="00112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2E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1843" w:type="dxa"/>
            <w:vAlign w:val="center"/>
          </w:tcPr>
          <w:p w:rsidR="007216EE" w:rsidRPr="00112EC0" w:rsidRDefault="007216EE" w:rsidP="00112EC0">
            <w:pPr>
              <w:spacing w:after="0" w:line="240" w:lineRule="auto"/>
              <w:ind w:right="13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2E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</w:tr>
      <w:tr w:rsidR="007216EE" w:rsidRPr="00112EC0" w:rsidTr="008D5953">
        <w:tc>
          <w:tcPr>
            <w:tcW w:w="513" w:type="dxa"/>
            <w:vAlign w:val="center"/>
          </w:tcPr>
          <w:p w:rsidR="007216EE" w:rsidRPr="00112EC0" w:rsidRDefault="007216EE" w:rsidP="007216EE">
            <w:pPr>
              <w:autoSpaceDE w:val="0"/>
              <w:autoSpaceDN w:val="0"/>
              <w:adjustRightInd w:val="0"/>
              <w:spacing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12E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147" w:type="dxa"/>
            <w:vAlign w:val="center"/>
          </w:tcPr>
          <w:p w:rsidR="007216EE" w:rsidRPr="00112EC0" w:rsidRDefault="008D5953" w:rsidP="008D59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«</w:t>
            </w:r>
            <w:r w:rsidR="00112EC0" w:rsidRPr="00112EC0">
              <w:rPr>
                <w:rFonts w:ascii="Times New Roman" w:hAnsi="Times New Roman" w:cs="Times New Roman"/>
                <w:bCs/>
                <w:sz w:val="20"/>
                <w:szCs w:val="20"/>
              </w:rPr>
              <w:t>Технология производства продукции из растительного сырья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843" w:type="dxa"/>
          </w:tcPr>
          <w:p w:rsidR="00112EC0" w:rsidRDefault="00112EC0" w:rsidP="007216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16EE" w:rsidRPr="00112EC0" w:rsidRDefault="00112EC0" w:rsidP="007216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EC0">
              <w:rPr>
                <w:rFonts w:ascii="Times New Roman" w:hAnsi="Times New Roman" w:cs="Times New Roman"/>
                <w:sz w:val="20"/>
                <w:szCs w:val="20"/>
              </w:rPr>
              <w:t>Выбирается на конкурсной основе</w:t>
            </w:r>
          </w:p>
        </w:tc>
        <w:tc>
          <w:tcPr>
            <w:tcW w:w="1701" w:type="dxa"/>
          </w:tcPr>
          <w:p w:rsidR="007216EE" w:rsidRPr="00112EC0" w:rsidRDefault="00112EC0" w:rsidP="007216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EC0">
              <w:rPr>
                <w:rFonts w:ascii="Times New Roman" w:hAnsi="Times New Roman" w:cs="Times New Roman"/>
                <w:sz w:val="20"/>
                <w:szCs w:val="20"/>
              </w:rPr>
              <w:t xml:space="preserve">Помещение предоставляет </w:t>
            </w:r>
            <w:proofErr w:type="gramStart"/>
            <w:r w:rsidRPr="00112EC0">
              <w:rPr>
                <w:rFonts w:ascii="Times New Roman" w:hAnsi="Times New Roman" w:cs="Times New Roman"/>
                <w:sz w:val="20"/>
                <w:szCs w:val="20"/>
              </w:rPr>
              <w:t>организация</w:t>
            </w:r>
            <w:proofErr w:type="gramEnd"/>
            <w:r w:rsidRPr="00112EC0">
              <w:rPr>
                <w:rFonts w:ascii="Times New Roman" w:hAnsi="Times New Roman" w:cs="Times New Roman"/>
                <w:sz w:val="20"/>
                <w:szCs w:val="20"/>
              </w:rPr>
              <w:t xml:space="preserve"> оказывающая услуги</w:t>
            </w:r>
          </w:p>
        </w:tc>
        <w:tc>
          <w:tcPr>
            <w:tcW w:w="1417" w:type="dxa"/>
            <w:vAlign w:val="center"/>
          </w:tcPr>
          <w:p w:rsidR="007216EE" w:rsidRPr="00112EC0" w:rsidRDefault="00112EC0" w:rsidP="0072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2E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1843" w:type="dxa"/>
            <w:vAlign w:val="center"/>
          </w:tcPr>
          <w:p w:rsidR="007216EE" w:rsidRPr="00112EC0" w:rsidRDefault="00112EC0" w:rsidP="007216EE">
            <w:pPr>
              <w:spacing w:after="0" w:line="240" w:lineRule="auto"/>
              <w:ind w:right="13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2E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</w:tr>
      <w:tr w:rsidR="00112EC0" w:rsidRPr="00112EC0" w:rsidTr="008D5953">
        <w:tc>
          <w:tcPr>
            <w:tcW w:w="513" w:type="dxa"/>
            <w:vAlign w:val="center"/>
          </w:tcPr>
          <w:p w:rsidR="00112EC0" w:rsidRPr="00112EC0" w:rsidRDefault="00112EC0" w:rsidP="007216EE">
            <w:pPr>
              <w:autoSpaceDE w:val="0"/>
              <w:autoSpaceDN w:val="0"/>
              <w:adjustRightInd w:val="0"/>
              <w:spacing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12E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147" w:type="dxa"/>
            <w:vAlign w:val="center"/>
          </w:tcPr>
          <w:p w:rsidR="00112EC0" w:rsidRPr="00112EC0" w:rsidRDefault="00112EC0" w:rsidP="008D59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2EC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Охрана труда (для имеющих квалификационные </w:t>
            </w:r>
            <w:proofErr w:type="gramStart"/>
            <w:r w:rsidRPr="00112EC0">
              <w:rPr>
                <w:rFonts w:ascii="Times New Roman" w:hAnsi="Times New Roman" w:cs="Times New Roman"/>
                <w:bCs/>
                <w:sz w:val="20"/>
                <w:szCs w:val="20"/>
              </w:rPr>
              <w:t>документы  по</w:t>
            </w:r>
            <w:proofErr w:type="gramEnd"/>
            <w:r w:rsidRPr="00112EC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охране труда)</w:t>
            </w:r>
          </w:p>
        </w:tc>
        <w:tc>
          <w:tcPr>
            <w:tcW w:w="1843" w:type="dxa"/>
          </w:tcPr>
          <w:p w:rsidR="00112EC0" w:rsidRPr="00112EC0" w:rsidRDefault="00112EC0" w:rsidP="007216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2EC0" w:rsidRPr="00112EC0" w:rsidRDefault="00112EC0" w:rsidP="007216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EC0">
              <w:rPr>
                <w:rFonts w:ascii="Times New Roman" w:hAnsi="Times New Roman" w:cs="Times New Roman"/>
                <w:sz w:val="20"/>
                <w:szCs w:val="20"/>
              </w:rPr>
              <w:t>Выбирается на конкурсной основе</w:t>
            </w:r>
          </w:p>
        </w:tc>
        <w:tc>
          <w:tcPr>
            <w:tcW w:w="1701" w:type="dxa"/>
          </w:tcPr>
          <w:p w:rsidR="00112EC0" w:rsidRPr="00112EC0" w:rsidRDefault="00112EC0" w:rsidP="007216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EC0">
              <w:rPr>
                <w:rFonts w:ascii="Times New Roman" w:hAnsi="Times New Roman" w:cs="Times New Roman"/>
                <w:sz w:val="20"/>
                <w:szCs w:val="20"/>
              </w:rPr>
              <w:t xml:space="preserve">Помещение предоставляет </w:t>
            </w:r>
            <w:proofErr w:type="gramStart"/>
            <w:r w:rsidRPr="00112EC0">
              <w:rPr>
                <w:rFonts w:ascii="Times New Roman" w:hAnsi="Times New Roman" w:cs="Times New Roman"/>
                <w:sz w:val="20"/>
                <w:szCs w:val="20"/>
              </w:rPr>
              <w:t>организация</w:t>
            </w:r>
            <w:proofErr w:type="gramEnd"/>
            <w:r w:rsidRPr="00112EC0">
              <w:rPr>
                <w:rFonts w:ascii="Times New Roman" w:hAnsi="Times New Roman" w:cs="Times New Roman"/>
                <w:sz w:val="20"/>
                <w:szCs w:val="20"/>
              </w:rPr>
              <w:t xml:space="preserve"> оказывающая услуги</w:t>
            </w:r>
          </w:p>
        </w:tc>
        <w:tc>
          <w:tcPr>
            <w:tcW w:w="1417" w:type="dxa"/>
            <w:vAlign w:val="center"/>
          </w:tcPr>
          <w:p w:rsidR="00112EC0" w:rsidRPr="00112EC0" w:rsidRDefault="00112EC0" w:rsidP="0072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2E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843" w:type="dxa"/>
            <w:vAlign w:val="center"/>
          </w:tcPr>
          <w:p w:rsidR="00112EC0" w:rsidRPr="00112EC0" w:rsidRDefault="00112EC0" w:rsidP="007216EE">
            <w:pPr>
              <w:spacing w:after="0" w:line="240" w:lineRule="auto"/>
              <w:ind w:right="13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2E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</w:t>
            </w:r>
          </w:p>
        </w:tc>
      </w:tr>
      <w:tr w:rsidR="00112EC0" w:rsidRPr="00112EC0" w:rsidTr="008D5953">
        <w:tc>
          <w:tcPr>
            <w:tcW w:w="513" w:type="dxa"/>
            <w:vAlign w:val="center"/>
          </w:tcPr>
          <w:p w:rsidR="00112EC0" w:rsidRPr="00112EC0" w:rsidRDefault="00112EC0" w:rsidP="007216EE">
            <w:pPr>
              <w:autoSpaceDE w:val="0"/>
              <w:autoSpaceDN w:val="0"/>
              <w:adjustRightInd w:val="0"/>
              <w:spacing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12E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2147" w:type="dxa"/>
            <w:vAlign w:val="center"/>
          </w:tcPr>
          <w:p w:rsidR="00112EC0" w:rsidRPr="00112EC0" w:rsidRDefault="008D5953" w:rsidP="008D59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«</w:t>
            </w:r>
            <w:r w:rsidR="00112EC0" w:rsidRPr="00112EC0">
              <w:rPr>
                <w:rFonts w:ascii="Times New Roman" w:hAnsi="Times New Roman" w:cs="Times New Roman"/>
                <w:bCs/>
                <w:sz w:val="20"/>
                <w:szCs w:val="20"/>
              </w:rPr>
              <w:t>Обучение и проверка знаний по пожарной безопасности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843" w:type="dxa"/>
          </w:tcPr>
          <w:p w:rsidR="00112EC0" w:rsidRDefault="00112EC0" w:rsidP="007216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2EC0" w:rsidRPr="00112EC0" w:rsidRDefault="00112EC0" w:rsidP="007216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EC0">
              <w:rPr>
                <w:rFonts w:ascii="Times New Roman" w:hAnsi="Times New Roman" w:cs="Times New Roman"/>
                <w:sz w:val="20"/>
                <w:szCs w:val="20"/>
              </w:rPr>
              <w:t>Выбирается на конкурсной основе</w:t>
            </w:r>
          </w:p>
        </w:tc>
        <w:tc>
          <w:tcPr>
            <w:tcW w:w="1701" w:type="dxa"/>
          </w:tcPr>
          <w:p w:rsidR="00112EC0" w:rsidRPr="00112EC0" w:rsidRDefault="00112EC0" w:rsidP="007216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EC0">
              <w:rPr>
                <w:rFonts w:ascii="Times New Roman" w:hAnsi="Times New Roman" w:cs="Times New Roman"/>
                <w:sz w:val="20"/>
                <w:szCs w:val="20"/>
              </w:rPr>
              <w:t xml:space="preserve">Помещение предоставляет </w:t>
            </w:r>
            <w:proofErr w:type="gramStart"/>
            <w:r w:rsidRPr="00112EC0">
              <w:rPr>
                <w:rFonts w:ascii="Times New Roman" w:hAnsi="Times New Roman" w:cs="Times New Roman"/>
                <w:sz w:val="20"/>
                <w:szCs w:val="20"/>
              </w:rPr>
              <w:t>организация</w:t>
            </w:r>
            <w:proofErr w:type="gramEnd"/>
            <w:r w:rsidRPr="00112EC0">
              <w:rPr>
                <w:rFonts w:ascii="Times New Roman" w:hAnsi="Times New Roman" w:cs="Times New Roman"/>
                <w:sz w:val="20"/>
                <w:szCs w:val="20"/>
              </w:rPr>
              <w:t xml:space="preserve"> оказывающая услуги</w:t>
            </w:r>
          </w:p>
        </w:tc>
        <w:tc>
          <w:tcPr>
            <w:tcW w:w="1417" w:type="dxa"/>
            <w:vAlign w:val="center"/>
          </w:tcPr>
          <w:p w:rsidR="00112EC0" w:rsidRPr="00112EC0" w:rsidRDefault="00112EC0" w:rsidP="0072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2E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43" w:type="dxa"/>
            <w:vAlign w:val="center"/>
          </w:tcPr>
          <w:p w:rsidR="00112EC0" w:rsidRPr="00112EC0" w:rsidRDefault="00112EC0" w:rsidP="007216EE">
            <w:pPr>
              <w:spacing w:after="0" w:line="240" w:lineRule="auto"/>
              <w:ind w:right="13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2E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</w:tbl>
    <w:p w:rsidR="00C9544A" w:rsidRPr="00B71F9C" w:rsidRDefault="00C9544A" w:rsidP="000F6448">
      <w:pPr>
        <w:tabs>
          <w:tab w:val="left" w:pos="4942"/>
        </w:tabs>
        <w:autoSpaceDE w:val="0"/>
        <w:autoSpaceDN w:val="0"/>
        <w:adjustRightInd w:val="0"/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sectPr w:rsidR="00C9544A" w:rsidRPr="00B71F9C" w:rsidSect="009E7B6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D2F"/>
    <w:rsid w:val="000F6448"/>
    <w:rsid w:val="00112EC0"/>
    <w:rsid w:val="00196E07"/>
    <w:rsid w:val="00226B8A"/>
    <w:rsid w:val="00305D2F"/>
    <w:rsid w:val="0042218F"/>
    <w:rsid w:val="00516F92"/>
    <w:rsid w:val="007216EE"/>
    <w:rsid w:val="008D5953"/>
    <w:rsid w:val="009E7B6C"/>
    <w:rsid w:val="00B71F9C"/>
    <w:rsid w:val="00C05B85"/>
    <w:rsid w:val="00C9544A"/>
    <w:rsid w:val="00DF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76D077-2073-482F-98E8-83BFE668B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54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54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1408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Олеся Ганжур</cp:lastModifiedBy>
  <cp:revision>2</cp:revision>
  <dcterms:created xsi:type="dcterms:W3CDTF">2019-01-15T13:57:00Z</dcterms:created>
  <dcterms:modified xsi:type="dcterms:W3CDTF">2019-01-15T13:57:00Z</dcterms:modified>
</cp:coreProperties>
</file>